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mc:AlternateContent>
          <mc:Choice Requires="wps">
            <w:drawing>
              <wp:anchor distT="45720" distB="45720" distL="114300" distR="114300" simplePos="0" relativeHeight="251659264" behindDoc="0" locked="0" layoutInCell="1" allowOverlap="1">
                <wp:simplePos x="0" y="0"/>
                <wp:positionH relativeFrom="margin">
                  <wp:posOffset>-584200</wp:posOffset>
                </wp:positionH>
                <wp:positionV relativeFrom="paragraph">
                  <wp:posOffset>0</wp:posOffset>
                </wp:positionV>
                <wp:extent cx="2730500" cy="603250"/>
                <wp:effectExtent l="0" t="0" r="0" b="635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30500" cy="603250"/>
                        </a:xfrm>
                        <a:prstGeom prst="rect">
                          <a:avLst/>
                        </a:prstGeom>
                        <a:solidFill>
                          <a:srgbClr val="FFFFFF"/>
                        </a:solidFill>
                        <a:ln w="9525">
                          <a:noFill/>
                          <a:miter lim="800000"/>
                        </a:ln>
                      </wps:spPr>
                      <wps:txbx>
                        <w:txbxContent>
                          <w:p>
                            <w:pPr>
                              <w:spacing w:line="240" w:lineRule="auto"/>
                              <w:jc w:val="center"/>
                              <w:rPr>
                                <w:rFonts w:ascii="Times New Roman" w:hAnsi="Times New Roman" w:cs="Times New Roman"/>
                                <w:sz w:val="24"/>
                                <w:szCs w:val="24"/>
                              </w:rPr>
                            </w:pPr>
                            <w:r>
                              <w:rPr>
                                <w:rFonts w:ascii="Times New Roman" w:hAnsi="Times New Roman" w:cs="Times New Roman"/>
                                <w:sz w:val="24"/>
                                <w:szCs w:val="24"/>
                              </w:rPr>
                              <w:t>SỞ GIÁO DỤC VÀ ĐÀO TẠO</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THÀNH PHỐ HỒ CHÍ MINH</w:t>
                            </w: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TRƯỜNG THPT NGUYỄN TẤT THÀNH</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6pt;margin-top:0pt;height:47.5pt;width:215pt;mso-position-horizontal-relative:margin;mso-wrap-distance-bottom:3.6pt;mso-wrap-distance-left:9pt;mso-wrap-distance-right:9pt;mso-wrap-distance-top:3.6pt;z-index:251659264;mso-width-relative:page;mso-height-relative:page;" fillcolor="#FFFFFF" filled="t" stroked="f" coordsize="21600,21600" o:gfxdata="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N+bWbXAAAABwEAAA8AAAAAAAAAAQAgAAAAIgAAAGRycy9kb3ducmV2LnhtbFBLAQIUABQA&#10;AAAIAIdO4kDIU4lUKgIAAFMEAAAOAAAAAAAAAAEAIAAAACYBAABkcnMvZTJvRG9jLnhtbFBLBQYA&#10;AAAABgAGAFkBAADCBQAAAAA=&#10;">
                <v:fill on="t" focussize="0,0"/>
                <v:stroke on="f" miterlimit="8" joinstyle="miter"/>
                <v:imagedata o:title=""/>
                <o:lock v:ext="edit" aspectratio="f"/>
                <v:textbox>
                  <w:txbxContent>
                    <w:p>
                      <w:pPr>
                        <w:spacing w:line="240" w:lineRule="auto"/>
                        <w:jc w:val="center"/>
                        <w:rPr>
                          <w:rFonts w:ascii="Times New Roman" w:hAnsi="Times New Roman" w:cs="Times New Roman"/>
                          <w:sz w:val="24"/>
                          <w:szCs w:val="24"/>
                        </w:rPr>
                      </w:pPr>
                      <w:r>
                        <w:rPr>
                          <w:rFonts w:ascii="Times New Roman" w:hAnsi="Times New Roman" w:cs="Times New Roman"/>
                          <w:sz w:val="24"/>
                          <w:szCs w:val="24"/>
                        </w:rPr>
                        <w:t>SỞ GIÁO DỤC VÀ ĐÀO TẠO</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THÀNH PHỐ HỒ CHÍ MINH</w:t>
                      </w: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TRƯỜNG THPT NGUYỄN TẤT THÀNH</w:t>
                      </w:r>
                    </w:p>
                    <w:p/>
                  </w:txbxContent>
                </v:textbox>
                <w10:wrap type="square"/>
              </v:shape>
            </w:pict>
          </mc:Fallback>
        </mc:AlternateContent>
      </w:r>
      <w:r>
        <w:rPr>
          <w:rFonts w:hint="default" w:ascii="Times New Roman" w:hAnsi="Times New Roman" w:cs="Times New Roman"/>
          <w:sz w:val="26"/>
          <w:szCs w:val="26"/>
        </w:rPr>
        <w:drawing>
          <wp:anchor distT="0" distB="0" distL="114300" distR="114300" simplePos="0" relativeHeight="251677696" behindDoc="0" locked="0" layoutInCell="1" allowOverlap="1">
            <wp:simplePos x="0" y="0"/>
            <wp:positionH relativeFrom="column">
              <wp:posOffset>856615</wp:posOffset>
            </wp:positionH>
            <wp:positionV relativeFrom="paragraph">
              <wp:posOffset>831215</wp:posOffset>
            </wp:positionV>
            <wp:extent cx="635" cy="635"/>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76672" behindDoc="0" locked="0" layoutInCell="1" allowOverlap="1">
            <wp:simplePos x="0" y="0"/>
            <wp:positionH relativeFrom="column">
              <wp:posOffset>958215</wp:posOffset>
            </wp:positionH>
            <wp:positionV relativeFrom="paragraph">
              <wp:posOffset>1167765</wp:posOffset>
            </wp:positionV>
            <wp:extent cx="635" cy="635"/>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75648" behindDoc="0" locked="0" layoutInCell="1" allowOverlap="1">
            <wp:simplePos x="0" y="0"/>
            <wp:positionH relativeFrom="column">
              <wp:posOffset>989965</wp:posOffset>
            </wp:positionH>
            <wp:positionV relativeFrom="paragraph">
              <wp:posOffset>1409065</wp:posOffset>
            </wp:positionV>
            <wp:extent cx="635" cy="635"/>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74624" behindDoc="0" locked="0" layoutInCell="1" allowOverlap="1">
            <wp:simplePos x="0" y="0"/>
            <wp:positionH relativeFrom="column">
              <wp:posOffset>443865</wp:posOffset>
            </wp:positionH>
            <wp:positionV relativeFrom="paragraph">
              <wp:posOffset>-38100</wp:posOffset>
            </wp:positionV>
            <wp:extent cx="102235" cy="127000"/>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7"/>
                    <a:stretch>
                      <a:fillRect/>
                    </a:stretch>
                  </pic:blipFill>
                  <pic:spPr>
                    <a:xfrm>
                      <a:off x="0" y="0"/>
                      <a:ext cx="137628" cy="342374"/>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73600" behindDoc="0" locked="0" layoutInCell="1" allowOverlap="1">
            <wp:simplePos x="0" y="0"/>
            <wp:positionH relativeFrom="column">
              <wp:posOffset>4260215</wp:posOffset>
            </wp:positionH>
            <wp:positionV relativeFrom="paragraph">
              <wp:posOffset>805815</wp:posOffset>
            </wp:positionV>
            <wp:extent cx="635" cy="635"/>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72576" behindDoc="0" locked="0" layoutInCell="1" allowOverlap="1">
            <wp:simplePos x="0" y="0"/>
            <wp:positionH relativeFrom="column">
              <wp:posOffset>316865</wp:posOffset>
            </wp:positionH>
            <wp:positionV relativeFrom="paragraph">
              <wp:posOffset>31115</wp:posOffset>
            </wp:positionV>
            <wp:extent cx="635" cy="635"/>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8"/>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71552" behindDoc="0" locked="0" layoutInCell="1" allowOverlap="1">
            <wp:simplePos x="0" y="0"/>
            <wp:positionH relativeFrom="column">
              <wp:posOffset>405765</wp:posOffset>
            </wp:positionH>
            <wp:positionV relativeFrom="paragraph">
              <wp:posOffset>221615</wp:posOffset>
            </wp:positionV>
            <wp:extent cx="635" cy="635"/>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9"/>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70528" behindDoc="0" locked="0" layoutInCell="1" allowOverlap="1">
            <wp:simplePos x="0" y="0"/>
            <wp:positionH relativeFrom="column">
              <wp:posOffset>3396615</wp:posOffset>
            </wp:positionH>
            <wp:positionV relativeFrom="paragraph">
              <wp:posOffset>1269365</wp:posOffset>
            </wp:positionV>
            <wp:extent cx="635" cy="38735"/>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0"/>
                    <a:stretch>
                      <a:fillRect/>
                    </a:stretch>
                  </pic:blipFill>
                  <pic:spPr>
                    <a:xfrm>
                      <a:off x="0" y="0"/>
                      <a:ext cx="36000" cy="253764"/>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9504" behindDoc="0" locked="0" layoutInCell="1" allowOverlap="1">
            <wp:simplePos x="0" y="0"/>
            <wp:positionH relativeFrom="column">
              <wp:posOffset>2126615</wp:posOffset>
            </wp:positionH>
            <wp:positionV relativeFrom="paragraph">
              <wp:posOffset>831215</wp:posOffset>
            </wp:positionV>
            <wp:extent cx="635" cy="635"/>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8480" behindDoc="0" locked="0" layoutInCell="1" allowOverlap="1">
            <wp:simplePos x="0" y="0"/>
            <wp:positionH relativeFrom="column">
              <wp:posOffset>2279015</wp:posOffset>
            </wp:positionH>
            <wp:positionV relativeFrom="paragraph">
              <wp:posOffset>37465</wp:posOffset>
            </wp:positionV>
            <wp:extent cx="635" cy="635"/>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7456" behindDoc="0" locked="0" layoutInCell="1" allowOverlap="1">
            <wp:simplePos x="0" y="0"/>
            <wp:positionH relativeFrom="column">
              <wp:posOffset>3561715</wp:posOffset>
            </wp:positionH>
            <wp:positionV relativeFrom="paragraph">
              <wp:posOffset>1282065</wp:posOffset>
            </wp:positionV>
            <wp:extent cx="13335" cy="102235"/>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11"/>
                    <a:stretch>
                      <a:fillRect/>
                    </a:stretch>
                  </pic:blipFill>
                  <pic:spPr>
                    <a:xfrm>
                      <a:off x="0" y="0"/>
                      <a:ext cx="48004" cy="317009"/>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6432" behindDoc="0" locked="0" layoutInCell="1" allowOverlap="1">
            <wp:simplePos x="0" y="0"/>
            <wp:positionH relativeFrom="column">
              <wp:posOffset>3498215</wp:posOffset>
            </wp:positionH>
            <wp:positionV relativeFrom="paragraph">
              <wp:posOffset>958215</wp:posOffset>
            </wp:positionV>
            <wp:extent cx="635" cy="635"/>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5408" behindDoc="0" locked="0" layoutInCell="1" allowOverlap="1">
            <wp:simplePos x="0" y="0"/>
            <wp:positionH relativeFrom="column">
              <wp:posOffset>2202815</wp:posOffset>
            </wp:positionH>
            <wp:positionV relativeFrom="paragraph">
              <wp:posOffset>1116965</wp:posOffset>
            </wp:positionV>
            <wp:extent cx="635" cy="635"/>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4384" behindDoc="0" locked="0" layoutInCell="1" allowOverlap="1">
            <wp:simplePos x="0" y="0"/>
            <wp:positionH relativeFrom="column">
              <wp:posOffset>2336165</wp:posOffset>
            </wp:positionH>
            <wp:positionV relativeFrom="paragraph">
              <wp:posOffset>1345565</wp:posOffset>
            </wp:positionV>
            <wp:extent cx="635" cy="635"/>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3360" behindDoc="0" locked="0" layoutInCell="1" allowOverlap="1">
            <wp:simplePos x="0" y="0"/>
            <wp:positionH relativeFrom="column">
              <wp:posOffset>2469515</wp:posOffset>
            </wp:positionH>
            <wp:positionV relativeFrom="paragraph">
              <wp:posOffset>1110615</wp:posOffset>
            </wp:positionV>
            <wp:extent cx="635" cy="635"/>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2336" behindDoc="0" locked="0" layoutInCell="1" allowOverlap="1">
            <wp:simplePos x="0" y="0"/>
            <wp:positionH relativeFrom="column">
              <wp:posOffset>2850515</wp:posOffset>
            </wp:positionH>
            <wp:positionV relativeFrom="paragraph">
              <wp:posOffset>424815</wp:posOffset>
            </wp:positionV>
            <wp:extent cx="635" cy="635"/>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1312" behindDoc="0" locked="0" layoutInCell="1" allowOverlap="1">
            <wp:simplePos x="0" y="0"/>
            <wp:positionH relativeFrom="column">
              <wp:posOffset>2863215</wp:posOffset>
            </wp:positionH>
            <wp:positionV relativeFrom="paragraph">
              <wp:posOffset>-25400</wp:posOffset>
            </wp:positionV>
            <wp:extent cx="635" cy="635"/>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0288" behindDoc="0" locked="0" layoutInCell="1" allowOverlap="1">
            <wp:simplePos x="0" y="0"/>
            <wp:positionH relativeFrom="column">
              <wp:posOffset>3872865</wp:posOffset>
            </wp:positionH>
            <wp:positionV relativeFrom="paragraph">
              <wp:posOffset>253365</wp:posOffset>
            </wp:positionV>
            <wp:extent cx="635" cy="635"/>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6"/>
                    <a:stretch>
                      <a:fillRect/>
                    </a:stretch>
                  </pic:blipFill>
                  <pic:spPr>
                    <a:xfrm>
                      <a:off x="0" y="0"/>
                      <a:ext cx="36000" cy="21600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mc:AlternateContent>
          <mc:Choice Requires="wps">
            <w:drawing>
              <wp:anchor distT="0" distB="0" distL="114300" distR="114300" simplePos="0" relativeHeight="251678720" behindDoc="0" locked="0" layoutInCell="1" allowOverlap="1">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2.45pt;margin-top:15.7pt;height:0.05pt;width:157pt;z-index:251678720;mso-width-relative:page;mso-height-relative:page;" filled="f" stroked="t" coordsize="21600,21600" o:gfxdata="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zUyUJ1gAAAAgBAAAPAAAAAAAA&#10;AAEAIAAAACIAAABkcnMvZG93bnJldi54bWxQSwECFAAUAAAACACHTuJAJEbxRNsBAADEAwAADgAA&#10;AAAAAAABACAAAAAlAQAAZHJzL2Uyb0RvYy54bWxQSwUGAAAAAAYABgBZAQAAcgUAAAAA&#10;">
                <v:fill on="f" focussize="0,0"/>
                <v:stroke weight="0.5pt" color="#000000 [3200]" miterlimit="8" joinstyle="miter"/>
                <v:imagedata o:title=""/>
                <o:lock v:ext="edit" aspectratio="f"/>
              </v:line>
            </w:pict>
          </mc:Fallback>
        </mc:AlternateContent>
      </w:r>
    </w:p>
    <w:p>
      <w:pPr>
        <w:keepNext w:val="0"/>
        <w:keepLines w:val="0"/>
        <w:pageBreakBefore w:val="0"/>
        <w:widowControl/>
        <w:tabs>
          <w:tab w:val="left" w:pos="3980"/>
        </w:tabs>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rPr>
        <w:t xml:space="preserve">HƯỚNG DẪN HỌC SINH TỰ HỌC – </w:t>
      </w:r>
      <w:r>
        <w:rPr>
          <w:rFonts w:hint="default" w:ascii="Times New Roman" w:hAnsi="Times New Roman" w:cs="Times New Roman"/>
          <w:b/>
          <w:bCs/>
          <w:sz w:val="26"/>
          <w:szCs w:val="26"/>
          <w:lang w:val="en-US"/>
        </w:rPr>
        <w:t>TUẦN  5</w:t>
      </w:r>
    </w:p>
    <w:p>
      <w:pPr>
        <w:keepNext w:val="0"/>
        <w:keepLines w:val="0"/>
        <w:pageBreakBefore w:val="0"/>
        <w:widowControl/>
        <w:tabs>
          <w:tab w:val="left" w:pos="3980"/>
        </w:tabs>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MÔN NGỮ VĂN – KHỐI 11</w:t>
      </w:r>
    </w:p>
    <w:tbl>
      <w:tblPr>
        <w:tblStyle w:val="1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5" w:type="dxa"/>
            <w:gridSpan w:val="2"/>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Tên bài học/ Chủ đề - Khối Lớp</w:t>
            </w:r>
          </w:p>
        </w:tc>
        <w:tc>
          <w:tcPr>
            <w:tcW w:w="8190" w:type="dxa"/>
          </w:tcPr>
          <w:p>
            <w:pPr>
              <w:pStyle w:val="12"/>
              <w:keepNext w:val="0"/>
              <w:keepLines w:val="0"/>
              <w:pageBreakBefore w:val="0"/>
              <w:widowControl/>
              <w:numPr>
                <w:numId w:val="0"/>
              </w:numPr>
              <w:kinsoku/>
              <w:wordWrap/>
              <w:overflowPunct/>
              <w:topLinePunct w:val="0"/>
              <w:autoSpaceDE/>
              <w:autoSpaceDN/>
              <w:bidi w:val="0"/>
              <w:adjustRightInd/>
              <w:snapToGrid/>
              <w:spacing w:beforeAutospacing="0" w:after="0" w:afterAutospacing="0" w:line="240" w:lineRule="auto"/>
              <w:ind w:left="360" w:left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Tràng giang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u w:val="single"/>
              </w:rPr>
              <w:t>Hoạt động 1:</w:t>
            </w:r>
            <w:r>
              <w:rPr>
                <w:rFonts w:hint="default" w:ascii="Times New Roman" w:hAnsi="Times New Roman" w:cs="Times New Roman"/>
                <w:b/>
                <w:bCs/>
                <w:sz w:val="26"/>
                <w:szCs w:val="26"/>
              </w:rPr>
              <w:t xml:space="preserve"> </w:t>
            </w:r>
            <w:r>
              <w:rPr>
                <w:rFonts w:hint="default" w:ascii="Times New Roman" w:hAnsi="Times New Roman" w:cs="Times New Roman"/>
                <w:b/>
                <w:bCs/>
                <w:i/>
                <w:iCs/>
                <w:sz w:val="26"/>
                <w:szCs w:val="26"/>
              </w:rPr>
              <w:t>Đọc tài liệu và thực hiện các yêu cầu</w:t>
            </w:r>
          </w:p>
        </w:tc>
        <w:tc>
          <w:tcPr>
            <w:tcW w:w="8190" w:type="dxa"/>
          </w:tcPr>
          <w:p>
            <w:pPr>
              <w:pStyle w:val="12"/>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Tài liệu tham khảo:</w:t>
            </w:r>
          </w:p>
          <w:p>
            <w:pPr>
              <w:pStyle w:val="12"/>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SGK Ngữ Văn 11 – tập một (bản chuẩn)</w:t>
            </w:r>
          </w:p>
          <w:p>
            <w:pPr>
              <w:pStyle w:val="12"/>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Thực hiện trên phần mềm K12</w:t>
            </w:r>
            <w:r>
              <w:rPr>
                <w:rFonts w:hint="default" w:ascii="Times New Roman" w:hAnsi="Times New Roman" w:cs="Times New Roman"/>
                <w:b/>
                <w:bCs/>
                <w:sz w:val="26"/>
                <w:szCs w:val="26"/>
              </w:rPr>
              <w:t xml:space="preserve"> </w:t>
            </w:r>
            <w:r>
              <w:rPr>
                <w:rFonts w:hint="default" w:ascii="Times New Roman" w:hAnsi="Times New Roman" w:cs="Times New Roman"/>
                <w:bCs/>
                <w:sz w:val="26"/>
                <w:szCs w:val="26"/>
              </w:rPr>
              <w:t>online</w:t>
            </w:r>
          </w:p>
          <w:p>
            <w:pPr>
              <w:pStyle w:val="12"/>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p>
          <w:p>
            <w:pPr>
              <w:pStyle w:val="12"/>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Yêu cầu</w:t>
            </w:r>
          </w:p>
          <w:p>
            <w:pPr>
              <w:pStyle w:val="12"/>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Học sinh ghi chép đầy đủ Phụ lục 1 vào vở. </w:t>
            </w:r>
          </w:p>
          <w:p>
            <w:pPr>
              <w:pStyle w:val="12"/>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Xử lý các thông tin trong SGK (Kết quả cần đạt; Tìm hiểu chung; Chi tiết trọng tâm trong văn bản; Từ khó; Trả lời phần hướng dẫn học bài; Ghi nhớ sau mỗi bài học)</w:t>
            </w:r>
          </w:p>
          <w:p>
            <w:pPr>
              <w:pStyle w:val="12"/>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u w:val="single"/>
              </w:rPr>
            </w:pPr>
            <w:r>
              <w:rPr>
                <w:rFonts w:hint="default" w:ascii="Times New Roman" w:hAnsi="Times New Roman" w:cs="Times New Roman"/>
                <w:sz w:val="26"/>
                <w:szCs w:val="26"/>
              </w:rPr>
              <w:t>Trong quá trình đọc, học, tiếp cận kiến thức Học sinh có thắc mắc (nếu có) thì điền vào “Phiếu tổng hợp thắc mắc” (Phụ lục 2 – đính kèm) và liên hệ với GVBM để giải đáp thắc mắc.</w:t>
            </w:r>
          </w:p>
          <w:p>
            <w:pPr>
              <w:pStyle w:val="12"/>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u w:val="single"/>
              </w:rPr>
              <w:t>Hoạt động 2</w:t>
            </w:r>
            <w:r>
              <w:rPr>
                <w:rFonts w:hint="default" w:ascii="Times New Roman" w:hAnsi="Times New Roman" w:cs="Times New Roman"/>
                <w:b/>
                <w:bCs/>
                <w:sz w:val="26"/>
                <w:szCs w:val="26"/>
              </w:rPr>
              <w:t xml:space="preserve">: </w:t>
            </w:r>
            <w:r>
              <w:rPr>
                <w:rFonts w:hint="default" w:ascii="Times New Roman" w:hAnsi="Times New Roman" w:cs="Times New Roman"/>
                <w:b/>
                <w:bCs/>
                <w:i/>
                <w:iCs/>
                <w:sz w:val="26"/>
                <w:szCs w:val="26"/>
              </w:rPr>
              <w:t>Kiểm tra, đánh giá quá trình tự học</w:t>
            </w:r>
          </w:p>
        </w:tc>
        <w:tc>
          <w:tcPr>
            <w:tcW w:w="819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Hoàn thành bài tập được giao hoặc “Phiếu học tập” (Phụ lục 3 – đính kèm). Sau đó, chụp và nộp lại cho GV.</w:t>
            </w:r>
          </w:p>
        </w:tc>
      </w:tr>
    </w:tbl>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PHỤ LỤC 1</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vi-VN"/>
        </w:rPr>
        <w:t>BÀI</w:t>
      </w:r>
      <w:r>
        <w:rPr>
          <w:rFonts w:hint="default" w:ascii="Times New Roman" w:hAnsi="Times New Roman" w:cs="Times New Roman"/>
          <w:b/>
          <w:bCs/>
          <w:sz w:val="26"/>
          <w:szCs w:val="26"/>
          <w:lang w:val="en-US"/>
        </w:rPr>
        <w:t xml:space="preserve">: TRÀNG GIANG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lang w:val="en-US"/>
        </w:rPr>
      </w:pP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TÌM HIỂU CHUNG:</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rPr>
        <w:t>1/Tác giả</w:t>
      </w:r>
      <w:r>
        <w:rPr>
          <w:rFonts w:hint="default" w:ascii="Times New Roman" w:hAnsi="Times New Roman" w:cs="Times New Roman"/>
          <w:b/>
          <w:bCs/>
          <w:sz w:val="26"/>
          <w:szCs w:val="26"/>
          <w:lang w:val="en-US"/>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Huy Cận (1919-2005) quê ở làng Ân Phú,</w:t>
      </w:r>
      <w:r>
        <w:rPr>
          <w:rFonts w:hint="default" w:cs="Times New Roman"/>
          <w:sz w:val="26"/>
          <w:szCs w:val="26"/>
          <w:lang w:val="en-US"/>
        </w:rPr>
        <w:t xml:space="preserve"> </w:t>
      </w:r>
      <w:r>
        <w:rPr>
          <w:rFonts w:hint="default" w:ascii="Times New Roman" w:hAnsi="Times New Roman" w:cs="Times New Roman"/>
          <w:sz w:val="26"/>
          <w:szCs w:val="26"/>
        </w:rPr>
        <w:t>huyện Hương Sơn,</w:t>
      </w:r>
      <w:r>
        <w:rPr>
          <w:rFonts w:hint="default" w:cs="Times New Roman"/>
          <w:sz w:val="26"/>
          <w:szCs w:val="26"/>
          <w:lang w:val="en-US"/>
        </w:rPr>
        <w:t xml:space="preserve"> </w:t>
      </w:r>
      <w:r>
        <w:rPr>
          <w:rFonts w:hint="default" w:ascii="Times New Roman" w:hAnsi="Times New Roman" w:cs="Times New Roman"/>
          <w:sz w:val="26"/>
          <w:szCs w:val="26"/>
        </w:rPr>
        <w:t>tỉnh Hà Tĩnh</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Thuở nhỏ ông học ở quê rồi vào Huế học hết trung học,</w:t>
      </w:r>
      <w:r>
        <w:rPr>
          <w:rFonts w:hint="default" w:cs="Times New Roman"/>
          <w:sz w:val="26"/>
          <w:szCs w:val="26"/>
          <w:lang w:val="en-US"/>
        </w:rPr>
        <w:t xml:space="preserve"> năm </w:t>
      </w:r>
      <w:r>
        <w:rPr>
          <w:rFonts w:hint="default" w:ascii="Times New Roman" w:hAnsi="Times New Roman" w:cs="Times New Roman"/>
          <w:sz w:val="26"/>
          <w:szCs w:val="26"/>
        </w:rPr>
        <w:t>1939 ra Hà Nội học ở trường cao đẳng Canh nông</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Từ năm 1942,</w:t>
      </w:r>
      <w:r>
        <w:rPr>
          <w:rFonts w:hint="default" w:cs="Times New Roman"/>
          <w:sz w:val="26"/>
          <w:szCs w:val="26"/>
          <w:lang w:val="en-US"/>
        </w:rPr>
        <w:t xml:space="preserve"> </w:t>
      </w:r>
      <w:r>
        <w:rPr>
          <w:rFonts w:hint="default" w:ascii="Times New Roman" w:hAnsi="Times New Roman" w:cs="Times New Roman"/>
          <w:sz w:val="26"/>
          <w:szCs w:val="26"/>
        </w:rPr>
        <w:t>Huy Cận tích cực hoạt động trong mặt trận Việt Minh sau đó được bầu vào uỷ ban dân tộc giải phóng toàn quốc. Sau cách mạng tháng 8, giữ nhiều trọng trách quan trọng trong chính quyền cách mạng.</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Huy Cận là nhà thơ lớn, một đại biểu xuất sắc của phong trào </w:t>
      </w:r>
      <w:r>
        <w:rPr>
          <w:rFonts w:hint="default" w:ascii="Times New Roman" w:hAnsi="Times New Roman" w:cs="Times New Roman"/>
          <w:i/>
          <w:iCs/>
          <w:sz w:val="26"/>
          <w:szCs w:val="26"/>
        </w:rPr>
        <w:t xml:space="preserve">Thơ Mới </w:t>
      </w:r>
      <w:r>
        <w:rPr>
          <w:rFonts w:hint="default" w:ascii="Times New Roman" w:hAnsi="Times New Roman" w:cs="Times New Roman"/>
          <w:sz w:val="26"/>
          <w:szCs w:val="26"/>
        </w:rPr>
        <w:t>với hồn thơ ảo não.</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Tác phẩm tiêu biểu:</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Trước cách mạng tháng 8: </w:t>
      </w:r>
      <w:r>
        <w:rPr>
          <w:rFonts w:hint="default" w:ascii="Times New Roman" w:hAnsi="Times New Roman" w:cs="Times New Roman"/>
          <w:i/>
          <w:iCs/>
          <w:sz w:val="26"/>
          <w:szCs w:val="26"/>
        </w:rPr>
        <w:t>Lửa thiêng, Kinh cầu tự, Vũ trụ ca</w:t>
      </w:r>
      <w:r>
        <w:rPr>
          <w:rFonts w:hint="default" w:ascii="Times New Roman" w:hAnsi="Times New Roman" w:cs="Times New Roman"/>
          <w:sz w:val="26"/>
          <w:szCs w:val="26"/>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Sau cách mạng tháng 8: </w:t>
      </w:r>
      <w:r>
        <w:rPr>
          <w:rFonts w:hint="default" w:ascii="Times New Roman" w:hAnsi="Times New Roman" w:cs="Times New Roman"/>
          <w:i/>
          <w:iCs/>
          <w:sz w:val="26"/>
          <w:szCs w:val="26"/>
        </w:rPr>
        <w:t>Trời mỗi ngày lại sáng, Đất nở hoa, Chiến trường gần đến chiến trường xa</w:t>
      </w:r>
      <w:r>
        <w:rPr>
          <w:rFonts w:hint="default" w:ascii="Times New Roman" w:hAnsi="Times New Roman" w:cs="Times New Roman"/>
          <w:sz w:val="26"/>
          <w:szCs w:val="26"/>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Thơ Huy Cận hàm xúc, giàu chất suy tưởng triết lí.</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rPr>
        <w:t>2/</w:t>
      </w:r>
      <w:r>
        <w:rPr>
          <w:rFonts w:hint="default" w:cs="Times New Roman"/>
          <w:b/>
          <w:bCs/>
          <w:sz w:val="26"/>
          <w:szCs w:val="26"/>
          <w:lang w:val="en-US"/>
        </w:rPr>
        <w:t>Tác phẩm:</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-Xuất xứ: </w:t>
      </w:r>
      <w:r>
        <w:rPr>
          <w:rFonts w:hint="default" w:cs="Times New Roman"/>
          <w:sz w:val="26"/>
          <w:szCs w:val="26"/>
          <w:lang w:val="en-US"/>
        </w:rPr>
        <w:t xml:space="preserve">Trích trong tập </w:t>
      </w:r>
      <w:r>
        <w:rPr>
          <w:rFonts w:hint="default" w:ascii="Times New Roman" w:hAnsi="Times New Roman" w:cs="Times New Roman"/>
          <w:sz w:val="26"/>
          <w:szCs w:val="26"/>
        </w:rPr>
        <w:t>“Lửa thiêng”</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-Hoàn cảnh sáng tác:</w:t>
      </w:r>
      <w:r>
        <w:rPr>
          <w:rFonts w:hint="default" w:cs="Times New Roman"/>
          <w:sz w:val="26"/>
          <w:szCs w:val="26"/>
          <w:lang w:val="en-US"/>
        </w:rPr>
        <w:t xml:space="preserve"> </w:t>
      </w:r>
      <w:r>
        <w:rPr>
          <w:rFonts w:hint="default" w:ascii="Times New Roman" w:hAnsi="Times New Roman" w:cs="Times New Roman"/>
          <w:sz w:val="26"/>
          <w:szCs w:val="26"/>
        </w:rPr>
        <w:t>Vào mùa thu năm 1939</w:t>
      </w:r>
      <w:r>
        <w:rPr>
          <w:rFonts w:hint="default" w:cs="Times New Roman"/>
          <w:sz w:val="26"/>
          <w:szCs w:val="26"/>
          <w:lang w:val="en-US"/>
        </w:rPr>
        <w:t>,</w:t>
      </w:r>
      <w:r>
        <w:rPr>
          <w:rFonts w:hint="default" w:ascii="Times New Roman" w:hAnsi="Times New Roman" w:cs="Times New Roman"/>
          <w:sz w:val="26"/>
          <w:szCs w:val="26"/>
        </w:rPr>
        <w:t xml:space="preserve"> khi đứng trước sông Hồng mênh mông sóng nước</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II. Đọc - hiểu văn bản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b/>
          <w:bCs/>
          <w:sz w:val="26"/>
          <w:szCs w:val="26"/>
          <w:lang w:val="en-US"/>
        </w:rPr>
      </w:pPr>
      <w:r>
        <w:rPr>
          <w:rFonts w:hint="default" w:cs="Times New Roman"/>
          <w:b/>
          <w:bCs/>
          <w:sz w:val="26"/>
          <w:szCs w:val="26"/>
          <w:lang w:val="en-US"/>
        </w:rPr>
        <w:t>1.</w:t>
      </w:r>
      <w:r>
        <w:rPr>
          <w:rFonts w:hint="default" w:ascii="Times New Roman" w:hAnsi="Times New Roman" w:cs="Times New Roman"/>
          <w:b/>
          <w:bCs/>
          <w:sz w:val="26"/>
          <w:szCs w:val="26"/>
        </w:rPr>
        <w:t xml:space="preserve"> Nhan đề bài thơ và lời đề từ</w:t>
      </w:r>
      <w:r>
        <w:rPr>
          <w:rFonts w:hint="default" w:cs="Times New Roman"/>
          <w:b/>
          <w:bCs/>
          <w:sz w:val="26"/>
          <w:szCs w:val="26"/>
          <w:lang w:val="en-US"/>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cs="Times New Roman"/>
          <w:sz w:val="26"/>
          <w:szCs w:val="26"/>
          <w:lang w:val="en-US"/>
        </w:rPr>
        <w:t xml:space="preserve">* </w:t>
      </w:r>
      <w:r>
        <w:rPr>
          <w:rFonts w:hint="default" w:ascii="Times New Roman" w:hAnsi="Times New Roman" w:cs="Times New Roman"/>
          <w:sz w:val="26"/>
          <w:szCs w:val="26"/>
        </w:rPr>
        <w:t>Nhan đề:</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Từ Hán Việt “Tràng giang”(sông dài)→ gợi không khí cổ kính.</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Hiệp vần “ang”: tạo dư âm vang xa, trầm lắng, mênh mang.</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Gợi không khí cổ kính, khái quát→ nỗi buồn mênh mang, rợn ngợp.</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cs="Times New Roman"/>
          <w:sz w:val="26"/>
          <w:szCs w:val="26"/>
          <w:lang w:val="en-US"/>
        </w:rPr>
        <w:t xml:space="preserve">* </w:t>
      </w:r>
      <w:r>
        <w:rPr>
          <w:rFonts w:hint="default" w:ascii="Times New Roman" w:hAnsi="Times New Roman" w:cs="Times New Roman"/>
          <w:sz w:val="26"/>
          <w:szCs w:val="26"/>
        </w:rPr>
        <w:t>Lời đề từ: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-Thể hiện nội dung tư tưởng và ý đồ nghệ thuật của tác giả.</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Nỗi buồn trước cảnh vũ trụ bao la bát ngát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Hình ảnh thiên nhiên rộng lớn,tâm sự của cái tôi cô đơn mang nhiều nỗi niềm</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Câu này là khung cảnh để tác giả triển khai toàn bộ cảm hứng</w:t>
      </w:r>
    </w:p>
    <w:p>
      <w:pPr>
        <w:pStyle w:val="9"/>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b/>
          <w:bCs/>
          <w:sz w:val="26"/>
          <w:szCs w:val="26"/>
        </w:rPr>
      </w:pPr>
      <w:r>
        <w:rPr>
          <w:rFonts w:hint="default" w:cs="Times New Roman"/>
          <w:b/>
          <w:bCs/>
          <w:sz w:val="26"/>
          <w:szCs w:val="26"/>
          <w:lang w:val="en-US"/>
        </w:rPr>
        <w:t xml:space="preserve">2. </w:t>
      </w:r>
      <w:r>
        <w:rPr>
          <w:rFonts w:hint="default" w:ascii="Times New Roman" w:hAnsi="Times New Roman" w:cs="Times New Roman"/>
          <w:b/>
          <w:bCs/>
          <w:sz w:val="26"/>
          <w:szCs w:val="26"/>
        </w:rPr>
        <w:t>Khổ 1:</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-Hình ảnh : sóng gợn, thuyền, nước song song → cảnh sông nước mênh mông, vô tận, bóng con thuyền xuất hiện càng làm cho nó hoang vắng hơn.</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Củi 1 cành khô&gt;&lt; lạc trên mấy dòng nước→sự chìm nổi cô đơn ,biểu tượng về thân phận con người lênh đênh,lạc loài giữa dòng đời</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-Tâm trạng:</w:t>
      </w:r>
      <w:r>
        <w:rPr>
          <w:rFonts w:hint="default" w:cs="Times New Roman"/>
          <w:sz w:val="26"/>
          <w:szCs w:val="26"/>
          <w:lang w:val="en-US"/>
        </w:rPr>
        <w:t xml:space="preserve"> </w:t>
      </w:r>
      <w:r>
        <w:rPr>
          <w:rFonts w:hint="default" w:ascii="Times New Roman" w:hAnsi="Times New Roman" w:cs="Times New Roman"/>
          <w:i/>
          <w:iCs/>
          <w:sz w:val="26"/>
          <w:szCs w:val="26"/>
        </w:rPr>
        <w:t>buồn điệp điệp</w:t>
      </w:r>
      <w:r>
        <w:rPr>
          <w:rFonts w:hint="default" w:cs="Times New Roman"/>
          <w:i/>
          <w:iCs/>
          <w:sz w:val="26"/>
          <w:szCs w:val="26"/>
          <w:lang w:val="en-US"/>
        </w:rPr>
        <w:t xml:space="preserve"> </w:t>
      </w:r>
      <w:r>
        <w:rPr>
          <w:rFonts w:hint="default" w:ascii="Times New Roman" w:hAnsi="Times New Roman" w:cs="Times New Roman"/>
          <w:sz w:val="26"/>
          <w:szCs w:val="26"/>
        </w:rPr>
        <w:t>→ từ láy gợi nỗi buồn thương da diết,</w:t>
      </w:r>
      <w:r>
        <w:rPr>
          <w:rFonts w:hint="default" w:cs="Times New Roman"/>
          <w:sz w:val="26"/>
          <w:szCs w:val="26"/>
          <w:lang w:val="en-US"/>
        </w:rPr>
        <w:t xml:space="preserve"> </w:t>
      </w:r>
      <w:r>
        <w:rPr>
          <w:rFonts w:hint="default" w:ascii="Times New Roman" w:hAnsi="Times New Roman" w:cs="Times New Roman"/>
          <w:sz w:val="26"/>
          <w:szCs w:val="26"/>
        </w:rPr>
        <w:t xml:space="preserve">miên man không dứt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eastAsia="SimSun" w:cs="Times New Roman"/>
          <w:sz w:val="26"/>
          <w:szCs w:val="26"/>
        </w:rPr>
      </w:pPr>
      <w:r>
        <w:rPr>
          <w:rFonts w:hint="default" w:ascii="Times New Roman" w:hAnsi="Times New Roman" w:eastAsia="SimSun" w:cs="Times New Roman"/>
          <w:sz w:val="26"/>
          <w:szCs w:val="26"/>
        </w:rPr>
        <w:t>⇒ Với khổ thơ giàu hình ảnh, nhạc điệu và cách gieo vần nhịp nhàng và dùng nhiếu từ láy, khổ thơ đã diễn tả nỗi buồn trầm lắng của tác giả trước thiên nhiên.</w:t>
      </w:r>
    </w:p>
    <w:p>
      <w:pPr>
        <w:pStyle w:val="9"/>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b/>
          <w:bCs/>
          <w:sz w:val="26"/>
          <w:szCs w:val="26"/>
        </w:rPr>
      </w:pPr>
      <w:r>
        <w:rPr>
          <w:rFonts w:hint="default" w:cs="Times New Roman"/>
          <w:b/>
          <w:bCs/>
          <w:sz w:val="26"/>
          <w:szCs w:val="26"/>
          <w:lang w:val="en-US"/>
        </w:rPr>
        <w:t>3.</w:t>
      </w:r>
      <w:r>
        <w:rPr>
          <w:rFonts w:hint="default" w:ascii="Times New Roman" w:hAnsi="Times New Roman" w:cs="Times New Roman"/>
          <w:b/>
          <w:bCs/>
          <w:sz w:val="26"/>
          <w:szCs w:val="26"/>
        </w:rPr>
        <w:t>Khổ 2:</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Cảnh sông: </w:t>
      </w:r>
      <w:r>
        <w:rPr>
          <w:rFonts w:hint="default" w:ascii="Times New Roman" w:hAnsi="Times New Roman" w:cs="Times New Roman"/>
          <w:i/>
          <w:iCs/>
          <w:sz w:val="26"/>
          <w:szCs w:val="26"/>
        </w:rPr>
        <w:t xml:space="preserve">cồn nhỏ lơ thơ, gió đìu hiu </w:t>
      </w:r>
      <w:r>
        <w:rPr>
          <w:rFonts w:hint="default" w:ascii="Times New Roman" w:hAnsi="Times New Roman" w:cs="Times New Roman"/>
          <w:sz w:val="26"/>
          <w:szCs w:val="26"/>
        </w:rPr>
        <w:t>gợi lên cái vắng lặng, lạnh lẽo cô đơn đến rợn ngợp</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eastAsia="SimSun" w:cs="Times New Roman"/>
          <w:sz w:val="26"/>
          <w:szCs w:val="26"/>
        </w:rPr>
      </w:pPr>
      <w:r>
        <w:rPr>
          <w:rFonts w:hint="default" w:ascii="Times New Roman" w:hAnsi="Times New Roman" w:eastAsia="SimSun" w:cs="Times New Roman"/>
          <w:sz w:val="26"/>
          <w:szCs w:val="26"/>
        </w:rPr>
        <w:t>- Âm thanh:</w:t>
      </w:r>
      <w:r>
        <w:rPr>
          <w:rFonts w:hint="default" w:ascii="Times New Roman" w:hAnsi="Times New Roman" w:eastAsia="SimSun" w:cs="Times New Roman"/>
          <w:sz w:val="26"/>
          <w:szCs w:val="26"/>
          <w:lang w:val="en-US"/>
        </w:rPr>
        <w:t xml:space="preserve"> </w:t>
      </w:r>
      <w:r>
        <w:rPr>
          <w:rFonts w:hint="default" w:ascii="Times New Roman" w:hAnsi="Times New Roman" w:eastAsia="SimSun" w:cs="Times New Roman"/>
          <w:i/>
          <w:iCs/>
          <w:sz w:val="26"/>
          <w:szCs w:val="26"/>
        </w:rPr>
        <w:t>Tiếng chợ chiều</w:t>
      </w:r>
      <w:r>
        <w:rPr>
          <w:rFonts w:hint="default" w:ascii="Times New Roman" w:hAnsi="Times New Roman" w:eastAsia="SimSun" w:cs="Times New Roman"/>
          <w:sz w:val="26"/>
          <w:szCs w:val="26"/>
        </w:rPr>
        <w:t xml:space="preserve"> gợi lên cái mơ hồ, âm thanh yếu ớt gợi thêm không khí tàn tạ, vắng vẻ tuy thoáng chút hơi người</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eastAsia="SimSun" w:cs="Times New Roman"/>
          <w:sz w:val="26"/>
          <w:szCs w:val="26"/>
        </w:rPr>
      </w:pPr>
      <w:r>
        <w:rPr>
          <w:rFonts w:hint="default" w:ascii="Times New Roman" w:hAnsi="Times New Roman" w:eastAsia="SimSun" w:cs="Times New Roman"/>
          <w:sz w:val="26"/>
          <w:szCs w:val="26"/>
        </w:rPr>
        <w:t>-Hình ảnh:</w:t>
      </w:r>
      <w:r>
        <w:rPr>
          <w:rFonts w:hint="default" w:ascii="Times New Roman" w:hAnsi="Times New Roman" w:eastAsia="SimSun" w:cs="Times New Roman"/>
          <w:sz w:val="26"/>
          <w:szCs w:val="26"/>
          <w:lang w:val="en-US"/>
        </w:rPr>
        <w:t xml:space="preserve"> </w:t>
      </w:r>
      <w:r>
        <w:rPr>
          <w:rFonts w:hint="default" w:ascii="Times New Roman" w:hAnsi="Times New Roman" w:eastAsia="SimSun" w:cs="Times New Roman"/>
          <w:i/>
          <w:iCs/>
          <w:sz w:val="26"/>
          <w:szCs w:val="26"/>
        </w:rPr>
        <w:t>Trời sâu chót vó</w:t>
      </w:r>
      <w:r>
        <w:rPr>
          <w:rFonts w:hint="default" w:ascii="Times New Roman" w:hAnsi="Times New Roman" w:eastAsia="SimSun" w:cs="Times New Roman"/>
          <w:i/>
          <w:iCs/>
          <w:sz w:val="26"/>
          <w:szCs w:val="26"/>
          <w:lang w:val="en-US"/>
        </w:rPr>
        <w:t xml:space="preserve">t: </w:t>
      </w:r>
      <w:r>
        <w:rPr>
          <w:rFonts w:hint="default" w:ascii="Times New Roman" w:hAnsi="Times New Roman" w:eastAsia="SimSun" w:cs="Times New Roman"/>
          <w:sz w:val="26"/>
          <w:szCs w:val="26"/>
        </w:rPr>
        <w:t>cách dùng từ tài tình,ta như thấy bầu trời được nâng cao hơn,</w:t>
      </w:r>
      <w:r>
        <w:rPr>
          <w:rFonts w:hint="default" w:ascii="Times New Roman" w:hAnsi="Times New Roman" w:eastAsia="SimSun" w:cs="Times New Roman"/>
          <w:sz w:val="26"/>
          <w:szCs w:val="26"/>
          <w:lang w:val="en-US"/>
        </w:rPr>
        <w:t xml:space="preserve"> </w:t>
      </w:r>
      <w:r>
        <w:rPr>
          <w:rFonts w:hint="default" w:ascii="Times New Roman" w:hAnsi="Times New Roman" w:eastAsia="SimSun" w:cs="Times New Roman"/>
          <w:sz w:val="26"/>
          <w:szCs w:val="26"/>
        </w:rPr>
        <w:t>khoáng đãng hơn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eastAsia="SimSun" w:cs="Times New Roman"/>
          <w:sz w:val="26"/>
          <w:szCs w:val="26"/>
        </w:rPr>
      </w:pPr>
      <w:r>
        <w:rPr>
          <w:rFonts w:hint="default" w:ascii="Times New Roman" w:hAnsi="Times New Roman" w:eastAsia="SimSun" w:cs="Times New Roman"/>
          <w:i/>
          <w:iCs/>
          <w:sz w:val="26"/>
          <w:szCs w:val="26"/>
        </w:rPr>
        <w:t>Sông dài,</w:t>
      </w:r>
      <w:r>
        <w:rPr>
          <w:rFonts w:hint="default" w:ascii="Times New Roman" w:hAnsi="Times New Roman" w:eastAsia="SimSun" w:cs="Times New Roman"/>
          <w:i/>
          <w:iCs/>
          <w:sz w:val="26"/>
          <w:szCs w:val="26"/>
          <w:lang w:val="en-US"/>
        </w:rPr>
        <w:t xml:space="preserve"> </w:t>
      </w:r>
      <w:r>
        <w:rPr>
          <w:rFonts w:hint="default" w:ascii="Times New Roman" w:hAnsi="Times New Roman" w:eastAsia="SimSun" w:cs="Times New Roman"/>
          <w:i/>
          <w:iCs/>
          <w:sz w:val="26"/>
          <w:szCs w:val="26"/>
        </w:rPr>
        <w:t>trời rộng</w:t>
      </w:r>
      <w:r>
        <w:rPr>
          <w:rFonts w:hint="default" w:ascii="Times New Roman" w:hAnsi="Times New Roman" w:eastAsia="SimSun" w:cs="Times New Roman"/>
          <w:sz w:val="26"/>
          <w:szCs w:val="26"/>
        </w:rPr>
        <w:t xml:space="preserve"> &gt;&lt; </w:t>
      </w:r>
      <w:r>
        <w:rPr>
          <w:rFonts w:hint="default" w:ascii="Times New Roman" w:hAnsi="Times New Roman" w:eastAsia="SimSun" w:cs="Times New Roman"/>
          <w:i/>
          <w:iCs/>
          <w:sz w:val="26"/>
          <w:szCs w:val="26"/>
        </w:rPr>
        <w:t>bến cô liêu</w:t>
      </w:r>
      <w:r>
        <w:rPr>
          <w:rFonts w:hint="default" w:ascii="Times New Roman" w:hAnsi="Times New Roman" w:eastAsia="SimSun" w:cs="Times New Roman"/>
          <w:i/>
          <w:iCs/>
          <w:sz w:val="26"/>
          <w:szCs w:val="26"/>
          <w:lang w:val="en-US"/>
        </w:rPr>
        <w:t xml:space="preserve">: </w:t>
      </w:r>
      <w:r>
        <w:rPr>
          <w:rFonts w:hint="default" w:ascii="Times New Roman" w:hAnsi="Times New Roman" w:eastAsia="SimSun" w:cs="Times New Roman"/>
          <w:sz w:val="26"/>
          <w:szCs w:val="26"/>
        </w:rPr>
        <w:t>Sự tương phản giữa cái nhỏ bé và cái vô cùng gợi lên cảm giác trống vắng,</w:t>
      </w:r>
      <w:r>
        <w:rPr>
          <w:rFonts w:hint="default" w:ascii="Times New Roman" w:hAnsi="Times New Roman" w:eastAsia="SimSun" w:cs="Times New Roman"/>
          <w:sz w:val="26"/>
          <w:szCs w:val="26"/>
          <w:lang w:val="en-US"/>
        </w:rPr>
        <w:t xml:space="preserve"> </w:t>
      </w:r>
      <w:r>
        <w:rPr>
          <w:rFonts w:hint="default" w:ascii="Times New Roman" w:hAnsi="Times New Roman" w:eastAsia="SimSun" w:cs="Times New Roman"/>
          <w:sz w:val="26"/>
          <w:szCs w:val="26"/>
        </w:rPr>
        <w:t>cô đơn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eastAsia="SimSun" w:cs="Times New Roman"/>
          <w:sz w:val="26"/>
          <w:szCs w:val="26"/>
        </w:rPr>
      </w:pPr>
      <w:r>
        <w:rPr>
          <w:rFonts w:hint="default" w:ascii="Times New Roman" w:hAnsi="Times New Roman" w:eastAsia="SimSun" w:cs="Times New Roman"/>
          <w:sz w:val="26"/>
          <w:szCs w:val="26"/>
        </w:rPr>
        <w:t>→ Với cách gieo vần tài tình, âm hưởng trầm bổng, Huy Cận như muốn lấy âm thanh để xoá nhoà không gian buồn tẻ hiện hữu nhưng không được. Nhà thơ cố tìm sự giao cảm với vũ trụ cao rộng nhưng tất cả đều đóng kín.</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b/>
          <w:bCs/>
          <w:sz w:val="26"/>
          <w:szCs w:val="26"/>
        </w:rPr>
      </w:pPr>
      <w:r>
        <w:rPr>
          <w:rFonts w:hint="default" w:cs="Times New Roman"/>
          <w:b/>
          <w:bCs/>
          <w:sz w:val="26"/>
          <w:szCs w:val="26"/>
          <w:lang w:val="en-US"/>
        </w:rPr>
        <w:t>4.</w:t>
      </w:r>
      <w:r>
        <w:rPr>
          <w:rFonts w:hint="default" w:ascii="Times New Roman" w:hAnsi="Times New Roman" w:cs="Times New Roman"/>
          <w:b/>
          <w:bCs/>
          <w:sz w:val="26"/>
          <w:szCs w:val="26"/>
        </w:rPr>
        <w:t xml:space="preserve"> Khổ 3:</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Hình ảnh ước lệ: </w:t>
      </w:r>
      <w:r>
        <w:rPr>
          <w:rFonts w:hint="default" w:ascii="Times New Roman" w:hAnsi="Times New Roman" w:cs="Times New Roman"/>
          <w:i/>
          <w:iCs/>
          <w:sz w:val="26"/>
          <w:szCs w:val="26"/>
        </w:rPr>
        <w:t xml:space="preserve">bèo </w:t>
      </w:r>
      <w:r>
        <w:rPr>
          <w:rFonts w:hint="default" w:ascii="Times New Roman" w:hAnsi="Times New Roman" w:cs="Times New Roman"/>
          <w:sz w:val="26"/>
          <w:szCs w:val="26"/>
        </w:rPr>
        <w:t>để diễn tả thân phận, kiếp người chìm nổi.</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cs="Times New Roman"/>
          <w:sz w:val="26"/>
          <w:szCs w:val="26"/>
          <w:lang w:val="en-US"/>
        </w:rPr>
        <w:t xml:space="preserve">- </w:t>
      </w:r>
      <w:r>
        <w:rPr>
          <w:rFonts w:hint="default" w:ascii="Times New Roman" w:hAnsi="Times New Roman" w:cs="Times New Roman"/>
          <w:sz w:val="26"/>
          <w:szCs w:val="26"/>
        </w:rPr>
        <w:t xml:space="preserve">Câu hỏi: </w:t>
      </w:r>
      <w:r>
        <w:rPr>
          <w:rFonts w:hint="default" w:ascii="Times New Roman" w:hAnsi="Times New Roman" w:cs="Times New Roman"/>
          <w:i/>
          <w:iCs/>
          <w:sz w:val="26"/>
          <w:szCs w:val="26"/>
        </w:rPr>
        <w:t>về đâu</w:t>
      </w:r>
      <w:r>
        <w:rPr>
          <w:rFonts w:hint="default" w:ascii="Times New Roman" w:hAnsi="Times New Roman" w:cs="Times New Roman"/>
          <w:sz w:val="26"/>
          <w:szCs w:val="26"/>
        </w:rPr>
        <w:t xml:space="preserve"> gợi cái bơ vơ,lạc loài của kiếp người vô định</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i/>
          <w:iCs/>
          <w:sz w:val="26"/>
          <w:szCs w:val="26"/>
        </w:rPr>
        <w:t>Không cầu, không đò</w:t>
      </w:r>
      <w:r>
        <w:rPr>
          <w:rFonts w:hint="default" w:ascii="Times New Roman" w:hAnsi="Times New Roman" w:cs="Times New Roman"/>
          <w:sz w:val="26"/>
          <w:szCs w:val="26"/>
        </w:rPr>
        <w:t>: không có sự giao lưu kết nối đôi bờ</w:t>
      </w:r>
      <w:r>
        <w:rPr>
          <w:rFonts w:hint="default" w:cs="Times New Roman"/>
          <w:sz w:val="26"/>
          <w:szCs w:val="26"/>
          <w:lang w:val="en-US"/>
        </w:rPr>
        <w:t xml:space="preserve">, </w:t>
      </w:r>
      <w:r>
        <w:rPr>
          <w:rFonts w:hint="default" w:ascii="Times New Roman" w:hAnsi="Times New Roman" w:cs="Times New Roman"/>
          <w:sz w:val="26"/>
          <w:szCs w:val="26"/>
        </w:rPr>
        <w:t>niềm khao khát mong chờ đau đáu dấu hiệu sự sống trong tình cảnh cô độc.</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eastAsia="SimSun" w:cs="Times New Roman"/>
          <w:b/>
          <w:bCs/>
          <w:i/>
          <w:iCs/>
          <w:sz w:val="26"/>
          <w:szCs w:val="26"/>
        </w:rPr>
      </w:pPr>
      <w:r>
        <w:rPr>
          <w:rFonts w:hint="default" w:ascii="Times New Roman" w:hAnsi="Times New Roman" w:eastAsia="SimSun" w:cs="Times New Roman"/>
          <w:b/>
          <w:bCs/>
          <w:i/>
          <w:iCs/>
          <w:sz w:val="26"/>
          <w:szCs w:val="26"/>
        </w:rPr>
        <w:t>⇒ Ba khổ thơ biểu hiện cho niềm tha thiết với thiên nhiên tạo vật. Đó là một bức tranh thiên nhiên thấm đượm tình người,</w:t>
      </w:r>
      <w:r>
        <w:rPr>
          <w:rFonts w:hint="default" w:ascii="Times New Roman" w:hAnsi="Times New Roman" w:eastAsia="SimSun" w:cs="Times New Roman"/>
          <w:b/>
          <w:bCs/>
          <w:i/>
          <w:iCs/>
          <w:sz w:val="26"/>
          <w:szCs w:val="26"/>
          <w:lang w:val="en-US"/>
        </w:rPr>
        <w:t xml:space="preserve"> </w:t>
      </w:r>
      <w:r>
        <w:rPr>
          <w:rFonts w:hint="default" w:ascii="Times New Roman" w:hAnsi="Times New Roman" w:eastAsia="SimSun" w:cs="Times New Roman"/>
          <w:b/>
          <w:bCs/>
          <w:i/>
          <w:iCs/>
          <w:sz w:val="26"/>
          <w:szCs w:val="26"/>
        </w:rPr>
        <w:t>mang nặng nỗi buồn bâng khuâng,</w:t>
      </w:r>
      <w:r>
        <w:rPr>
          <w:rFonts w:hint="default" w:ascii="Times New Roman" w:hAnsi="Times New Roman" w:eastAsia="SimSun" w:cs="Times New Roman"/>
          <w:b/>
          <w:bCs/>
          <w:i/>
          <w:iCs/>
          <w:sz w:val="26"/>
          <w:szCs w:val="26"/>
          <w:lang w:val="en-US"/>
        </w:rPr>
        <w:t xml:space="preserve"> </w:t>
      </w:r>
      <w:r>
        <w:rPr>
          <w:rFonts w:hint="default" w:ascii="Times New Roman" w:hAnsi="Times New Roman" w:eastAsia="SimSun" w:cs="Times New Roman"/>
          <w:b/>
          <w:bCs/>
          <w:i/>
          <w:iCs/>
          <w:sz w:val="26"/>
          <w:szCs w:val="26"/>
        </w:rPr>
        <w:t>nỗi bơ vơ của kiếp người.</w:t>
      </w:r>
      <w:r>
        <w:rPr>
          <w:rFonts w:hint="default" w:ascii="Times New Roman" w:hAnsi="Times New Roman" w:eastAsia="SimSun" w:cs="Times New Roman"/>
          <w:b/>
          <w:bCs/>
          <w:i/>
          <w:iCs/>
          <w:sz w:val="26"/>
          <w:szCs w:val="26"/>
          <w:lang w:val="en-US"/>
        </w:rPr>
        <w:t xml:space="preserve"> </w:t>
      </w:r>
      <w:r>
        <w:rPr>
          <w:rFonts w:hint="default" w:ascii="Times New Roman" w:hAnsi="Times New Roman" w:eastAsia="SimSun" w:cs="Times New Roman"/>
          <w:b/>
          <w:bCs/>
          <w:i/>
          <w:iCs/>
          <w:sz w:val="26"/>
          <w:szCs w:val="26"/>
        </w:rPr>
        <w:t>Nhưng đằng sau nỗi buồn về sông núi là nỗi buồn của người dân thuộc địa trước cảnh giang sơn bị mất chủ quyền.</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b/>
          <w:bCs/>
          <w:sz w:val="26"/>
          <w:szCs w:val="26"/>
        </w:rPr>
      </w:pPr>
      <w:r>
        <w:rPr>
          <w:rFonts w:hint="default" w:cs="Times New Roman"/>
          <w:b/>
          <w:bCs/>
          <w:sz w:val="26"/>
          <w:szCs w:val="26"/>
          <w:lang w:val="en-US"/>
        </w:rPr>
        <w:t>Khổ 4:</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Hình ảnh ước lệ,</w:t>
      </w:r>
      <w:r>
        <w:rPr>
          <w:rFonts w:hint="default" w:cs="Times New Roman"/>
          <w:sz w:val="26"/>
          <w:szCs w:val="26"/>
          <w:lang w:val="en-US"/>
        </w:rPr>
        <w:t xml:space="preserve"> </w:t>
      </w:r>
      <w:r>
        <w:rPr>
          <w:rFonts w:hint="default" w:ascii="Times New Roman" w:hAnsi="Times New Roman" w:cs="Times New Roman"/>
          <w:sz w:val="26"/>
          <w:szCs w:val="26"/>
        </w:rPr>
        <w:t>cổ điển:</w:t>
      </w:r>
      <w:r>
        <w:rPr>
          <w:rFonts w:hint="default" w:cs="Times New Roman"/>
          <w:i/>
          <w:iCs/>
          <w:sz w:val="26"/>
          <w:szCs w:val="26"/>
          <w:lang w:val="en-US"/>
        </w:rPr>
        <w:t xml:space="preserve"> </w:t>
      </w:r>
      <w:r>
        <w:rPr>
          <w:rFonts w:hint="default" w:ascii="Times New Roman" w:hAnsi="Times New Roman" w:cs="Times New Roman"/>
          <w:i/>
          <w:iCs/>
          <w:sz w:val="26"/>
          <w:szCs w:val="26"/>
        </w:rPr>
        <w:t>Mây, chim</w:t>
      </w:r>
      <w:r>
        <w:rPr>
          <w:rFonts w:hint="default" w:ascii="Times New Roman" w:hAnsi="Times New Roman" w:cs="Times New Roman"/>
          <w:sz w:val="26"/>
          <w:szCs w:val="26"/>
        </w:rPr>
        <w:t>...vẽ lên bức tranh chiều tà đẹp hùng vĩ, êm ả, thơ mộng.</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Tâm trạng: </w:t>
      </w:r>
      <w:r>
        <w:rPr>
          <w:rFonts w:hint="default" w:ascii="Times New Roman" w:hAnsi="Times New Roman" w:cs="Times New Roman"/>
          <w:i/>
          <w:iCs/>
          <w:sz w:val="26"/>
          <w:szCs w:val="26"/>
        </w:rPr>
        <w:t>Không khói…</w:t>
      </w:r>
      <w:r>
        <w:rPr>
          <w:rFonts w:hint="default" w:ascii="Times New Roman" w:hAnsi="Times New Roman" w:cs="Times New Roman"/>
          <w:sz w:val="26"/>
          <w:szCs w:val="26"/>
        </w:rPr>
        <w:t xml:space="preserve"> âm hưởng Đường thi nhưng</w:t>
      </w:r>
      <w:r>
        <w:rPr>
          <w:rFonts w:hint="default" w:cs="Times New Roman"/>
          <w:sz w:val="26"/>
          <w:szCs w:val="26"/>
          <w:lang w:val="en-US"/>
        </w:rPr>
        <w:t xml:space="preserve"> vẫn có sự</w:t>
      </w:r>
      <w:r>
        <w:rPr>
          <w:rFonts w:hint="default" w:ascii="Times New Roman" w:hAnsi="Times New Roman" w:cs="Times New Roman"/>
          <w:sz w:val="26"/>
          <w:szCs w:val="26"/>
        </w:rPr>
        <w:t xml:space="preserve"> thể hiện mới. Nỗi buồn trong thơ xưa là do thiên nhiên tạo ra,</w:t>
      </w:r>
      <w:r>
        <w:rPr>
          <w:rFonts w:hint="default" w:cs="Times New Roman"/>
          <w:sz w:val="26"/>
          <w:szCs w:val="26"/>
          <w:lang w:val="en-US"/>
        </w:rPr>
        <w:t xml:space="preserve"> </w:t>
      </w:r>
      <w:r>
        <w:rPr>
          <w:rFonts w:hint="default" w:ascii="Times New Roman" w:hAnsi="Times New Roman" w:cs="Times New Roman"/>
          <w:sz w:val="26"/>
          <w:szCs w:val="26"/>
        </w:rPr>
        <w:t>còn ở Huy Cận không cần nhờ đến thiên nhiên, tạo vật mà nó tìm ẩn và bộc phát tự nhiên vì thế mà nó sâu sắc và da diết vô cùng.</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eastAsia="SimSun" w:cs="Times New Roman"/>
          <w:b/>
          <w:bCs/>
          <w:i/>
          <w:iCs/>
          <w:sz w:val="26"/>
          <w:szCs w:val="26"/>
        </w:rPr>
      </w:pPr>
      <w:r>
        <w:rPr>
          <w:rFonts w:hint="default" w:ascii="Times New Roman" w:hAnsi="Times New Roman" w:eastAsia="SimSun" w:cs="Times New Roman"/>
          <w:b/>
          <w:bCs/>
          <w:i/>
          <w:iCs/>
          <w:sz w:val="26"/>
          <w:szCs w:val="26"/>
        </w:rPr>
        <w:t>⇒ Đằng sau nỗi buồn,</w:t>
      </w:r>
      <w:r>
        <w:rPr>
          <w:rFonts w:hint="default" w:ascii="Times New Roman" w:hAnsi="Times New Roman" w:eastAsia="SimSun" w:cs="Times New Roman"/>
          <w:b/>
          <w:bCs/>
          <w:i/>
          <w:iCs/>
          <w:sz w:val="26"/>
          <w:szCs w:val="26"/>
          <w:lang w:val="en-US"/>
        </w:rPr>
        <w:t xml:space="preserve"> </w:t>
      </w:r>
      <w:r>
        <w:rPr>
          <w:rFonts w:hint="default" w:ascii="Times New Roman" w:hAnsi="Times New Roman" w:eastAsia="SimSun" w:cs="Times New Roman"/>
          <w:b/>
          <w:bCs/>
          <w:i/>
          <w:iCs/>
          <w:sz w:val="26"/>
          <w:szCs w:val="26"/>
        </w:rPr>
        <w:t>nỗi sầu trước không gian và vũ trụ là tâm sự yêu nước thầm kín của một trí thức bơ vơ,</w:t>
      </w:r>
      <w:r>
        <w:rPr>
          <w:rFonts w:hint="default" w:ascii="Times New Roman" w:hAnsi="Times New Roman" w:eastAsia="SimSun" w:cs="Times New Roman"/>
          <w:b/>
          <w:bCs/>
          <w:i/>
          <w:iCs/>
          <w:sz w:val="26"/>
          <w:szCs w:val="26"/>
          <w:lang w:val="en-US"/>
        </w:rPr>
        <w:t xml:space="preserve"> </w:t>
      </w:r>
      <w:r>
        <w:rPr>
          <w:rFonts w:hint="default" w:ascii="Times New Roman" w:hAnsi="Times New Roman" w:eastAsia="SimSun" w:cs="Times New Roman"/>
          <w:b/>
          <w:bCs/>
          <w:i/>
          <w:iCs/>
          <w:sz w:val="26"/>
          <w:szCs w:val="26"/>
        </w:rPr>
        <w:t>bế tắc trước cuộc đời.</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 Nghệ thuật</w:t>
      </w:r>
      <w:r>
        <w:rPr>
          <w:rFonts w:hint="default" w:cs="Times New Roman"/>
          <w:b/>
          <w:bCs/>
          <w:sz w:val="26"/>
          <w:szCs w:val="26"/>
          <w:lang w:val="en-US"/>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Sự kết hợp hài hòa giữa yếu tố cổ điển và hiện đại.</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Nghệ thuật đối, bút pháp tả cảnh giàu tính tạo hình, hệ thống từ láy giàu giá trị biểu cảm.</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rPr>
        <w:t>III.Tổng kết</w:t>
      </w:r>
      <w:r>
        <w:rPr>
          <w:rFonts w:hint="default" w:cs="Times New Roman"/>
          <w:b/>
          <w:bCs/>
          <w:sz w:val="26"/>
          <w:szCs w:val="26"/>
          <w:lang w:val="en-US"/>
        </w:rPr>
        <w:t>:</w:t>
      </w:r>
      <w:r>
        <w:rPr>
          <w:rFonts w:hint="default" w:cs="Times New Roman"/>
          <w:sz w:val="26"/>
          <w:szCs w:val="26"/>
          <w:lang w:val="en-US"/>
        </w:rPr>
        <w:t xml:space="preserve"> (</w:t>
      </w:r>
      <w:r>
        <w:rPr>
          <w:rFonts w:hint="default" w:ascii="Times New Roman" w:hAnsi="Times New Roman" w:cs="Times New Roman"/>
          <w:sz w:val="26"/>
          <w:szCs w:val="26"/>
        </w:rPr>
        <w:t>Ghi nhớ Sgk</w:t>
      </w:r>
      <w:r>
        <w:rPr>
          <w:rFonts w:hint="default" w:cs="Times New Roman"/>
          <w:sz w:val="26"/>
          <w:szCs w:val="26"/>
          <w:lang w:val="en-US"/>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eastAsia="SimSun" w:cs="Times New Roman"/>
          <w:sz w:val="26"/>
          <w:szCs w:val="26"/>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PHỤ LỤC 3</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PHIẾU HỌC TẬP</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 xml:space="preserve">Bài tập 1: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val="0"/>
          <w:i/>
          <w:iCs/>
          <w:sz w:val="26"/>
          <w:szCs w:val="26"/>
          <w:u w:val="none"/>
          <w:lang w:val="en-US"/>
        </w:rPr>
      </w:pPr>
      <w:r>
        <w:rPr>
          <w:rFonts w:hint="default" w:ascii="Times New Roman" w:hAnsi="Times New Roman" w:cs="Times New Roman"/>
          <w:b/>
          <w:bCs w:val="0"/>
          <w:i/>
          <w:iCs/>
          <w:sz w:val="26"/>
          <w:szCs w:val="26"/>
          <w:u w:val="none"/>
          <w:lang w:val="en-US"/>
        </w:rPr>
        <w:t xml:space="preserve">Làm mở bài cho đề “ Phân tích hai khổ thơ đầu của bài thơ </w:t>
      </w:r>
      <w:r>
        <w:rPr>
          <w:rFonts w:hint="default" w:ascii="Times New Roman" w:hAnsi="Times New Roman" w:cs="Times New Roman"/>
          <w:b/>
          <w:bCs w:val="0"/>
          <w:i/>
          <w:iCs/>
          <w:sz w:val="26"/>
          <w:szCs w:val="26"/>
          <w:u w:val="none"/>
          <w:lang w:val="en-US"/>
        </w:rPr>
        <w:t>Tràng Giang”.</w:t>
      </w:r>
      <w:bookmarkStart w:id="0" w:name="_GoBack"/>
      <w:bookmarkEnd w:id="0"/>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val="0"/>
          <w:bCs/>
          <w:sz w:val="26"/>
          <w:szCs w:val="26"/>
          <w:u w:val="single"/>
          <w:lang w:val="en-US"/>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Times New Roman" w:hAnsi="Times New Roman" w:cs="Times New Roman"/>
          <w:sz w:val="26"/>
          <w:szCs w:val="26"/>
        </w:rPr>
      </w:pPr>
      <w:r>
        <w:rPr>
          <w:rFonts w:hint="default" w:ascii="Times New Roman" w:hAnsi="Times New Roman" w:cs="Times New Roman"/>
          <w:b/>
          <w:bCs/>
          <w:sz w:val="26"/>
          <w:szCs w:val="26"/>
        </w:rPr>
        <w:t>Bài làm</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 xml:space="preserve">Bài tập 2: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i/>
          <w:iCs/>
          <w:sz w:val="26"/>
          <w:szCs w:val="26"/>
          <w:lang w:val="en-US"/>
        </w:rPr>
      </w:pPr>
      <w:r>
        <w:rPr>
          <w:rFonts w:hint="default" w:ascii="Times New Roman" w:hAnsi="Times New Roman" w:cs="Times New Roman"/>
          <w:b/>
          <w:bCs/>
          <w:i/>
          <w:iCs/>
          <w:sz w:val="26"/>
          <w:szCs w:val="26"/>
          <w:lang w:val="en-US"/>
        </w:rPr>
        <w:t>Viết đoạn văn nghị luận, phân tích giá trị nội dung và nghệ thuật của khổ thơ cuối trong bài Tràng giang.</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Bài làm</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sz w:val="26"/>
          <w:szCs w:val="26"/>
          <w:lang w:val="vi-VN"/>
        </w:rPr>
      </w:pPr>
      <w:r>
        <w:rPr>
          <w:rFonts w:hint="default" w:ascii="Times New Roman" w:hAnsi="Times New Roman" w:cs="Times New Roman"/>
          <w:sz w:val="26"/>
          <w:szCs w:val="26"/>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sectPr>
      <w:pgSz w:w="12240" w:h="15840"/>
      <w:pgMar w:top="1440" w:right="1440" w:bottom="81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AvantH">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334D9"/>
    <w:multiLevelType w:val="singleLevel"/>
    <w:tmpl w:val="BF3334D9"/>
    <w:lvl w:ilvl="0" w:tentative="0">
      <w:start w:val="5"/>
      <w:numFmt w:val="decimal"/>
      <w:suff w:val="space"/>
      <w:lvlText w:val="%1."/>
      <w:lvlJc w:val="left"/>
    </w:lvl>
  </w:abstractNum>
  <w:abstractNum w:abstractNumId="1">
    <w:nsid w:val="CAF74CB6"/>
    <w:multiLevelType w:val="singleLevel"/>
    <w:tmpl w:val="CAF74CB6"/>
    <w:lvl w:ilvl="0" w:tentative="0">
      <w:start w:val="1"/>
      <w:numFmt w:val="upperRoman"/>
      <w:suff w:val="space"/>
      <w:lvlText w:val="%1."/>
      <w:lvlJc w:val="left"/>
    </w:lvl>
  </w:abstractNum>
  <w:abstractNum w:abstractNumId="2">
    <w:nsid w:val="316953BF"/>
    <w:multiLevelType w:val="multilevel"/>
    <w:tmpl w:val="316953BF"/>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3614FAB"/>
    <w:multiLevelType w:val="multilevel"/>
    <w:tmpl w:val="33614FA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8C"/>
    <w:rsid w:val="0006013C"/>
    <w:rsid w:val="00082A37"/>
    <w:rsid w:val="0008767B"/>
    <w:rsid w:val="000A66FF"/>
    <w:rsid w:val="000B0BEA"/>
    <w:rsid w:val="00155260"/>
    <w:rsid w:val="00173A0C"/>
    <w:rsid w:val="001A3D8C"/>
    <w:rsid w:val="001D79FF"/>
    <w:rsid w:val="00204D50"/>
    <w:rsid w:val="00267F13"/>
    <w:rsid w:val="002875DA"/>
    <w:rsid w:val="0029036B"/>
    <w:rsid w:val="002A5DF0"/>
    <w:rsid w:val="002B608D"/>
    <w:rsid w:val="003E4C3E"/>
    <w:rsid w:val="003E657B"/>
    <w:rsid w:val="00437557"/>
    <w:rsid w:val="004434FC"/>
    <w:rsid w:val="00491663"/>
    <w:rsid w:val="00494C23"/>
    <w:rsid w:val="00497554"/>
    <w:rsid w:val="004A3F9D"/>
    <w:rsid w:val="004B536F"/>
    <w:rsid w:val="004E2287"/>
    <w:rsid w:val="00512E4F"/>
    <w:rsid w:val="0056617B"/>
    <w:rsid w:val="00623875"/>
    <w:rsid w:val="0067375B"/>
    <w:rsid w:val="00677AB8"/>
    <w:rsid w:val="007006E8"/>
    <w:rsid w:val="00706FC8"/>
    <w:rsid w:val="00707397"/>
    <w:rsid w:val="007C540C"/>
    <w:rsid w:val="007D4B78"/>
    <w:rsid w:val="00825266"/>
    <w:rsid w:val="008820DC"/>
    <w:rsid w:val="0089647D"/>
    <w:rsid w:val="008A31E0"/>
    <w:rsid w:val="008D12C9"/>
    <w:rsid w:val="009002C9"/>
    <w:rsid w:val="00900377"/>
    <w:rsid w:val="00950287"/>
    <w:rsid w:val="009568EF"/>
    <w:rsid w:val="009B27BC"/>
    <w:rsid w:val="009F3AC0"/>
    <w:rsid w:val="009F5737"/>
    <w:rsid w:val="00AE46D5"/>
    <w:rsid w:val="00B132BA"/>
    <w:rsid w:val="00B4007A"/>
    <w:rsid w:val="00B62121"/>
    <w:rsid w:val="00B80F97"/>
    <w:rsid w:val="00BA210F"/>
    <w:rsid w:val="00BB6AFD"/>
    <w:rsid w:val="00BD1AEC"/>
    <w:rsid w:val="00BF17E0"/>
    <w:rsid w:val="00C042FE"/>
    <w:rsid w:val="00C82AA6"/>
    <w:rsid w:val="00C9295F"/>
    <w:rsid w:val="00CF4792"/>
    <w:rsid w:val="00D02859"/>
    <w:rsid w:val="00D0298F"/>
    <w:rsid w:val="00D2502D"/>
    <w:rsid w:val="00D26E9C"/>
    <w:rsid w:val="00D76163"/>
    <w:rsid w:val="00DC1928"/>
    <w:rsid w:val="00DC4FDB"/>
    <w:rsid w:val="00E00279"/>
    <w:rsid w:val="00E01446"/>
    <w:rsid w:val="00E779C3"/>
    <w:rsid w:val="00E908F0"/>
    <w:rsid w:val="00EA034D"/>
    <w:rsid w:val="00EC5EBF"/>
    <w:rsid w:val="00F208F7"/>
    <w:rsid w:val="00F52304"/>
    <w:rsid w:val="00F80BDA"/>
    <w:rsid w:val="00FA3F07"/>
    <w:rsid w:val="00FC5912"/>
    <w:rsid w:val="07533147"/>
    <w:rsid w:val="08A8253A"/>
    <w:rsid w:val="0B9B18B7"/>
    <w:rsid w:val="13687040"/>
    <w:rsid w:val="14A42FCB"/>
    <w:rsid w:val="174F19BB"/>
    <w:rsid w:val="1CF62395"/>
    <w:rsid w:val="1EF63609"/>
    <w:rsid w:val="269D2FC3"/>
    <w:rsid w:val="2A5E7133"/>
    <w:rsid w:val="2EA44310"/>
    <w:rsid w:val="2F35179D"/>
    <w:rsid w:val="33910843"/>
    <w:rsid w:val="38F506C6"/>
    <w:rsid w:val="3B5D263E"/>
    <w:rsid w:val="3DC22742"/>
    <w:rsid w:val="3DFB743A"/>
    <w:rsid w:val="481E6FA3"/>
    <w:rsid w:val="486E1CE3"/>
    <w:rsid w:val="52AB22B6"/>
    <w:rsid w:val="54FD3CD3"/>
    <w:rsid w:val="60203170"/>
    <w:rsid w:val="639F5DA9"/>
    <w:rsid w:val="640C7C8F"/>
    <w:rsid w:val="7B13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3"/>
    <w:basedOn w:val="1"/>
    <w:link w:val="15"/>
    <w:semiHidden/>
    <w:unhideWhenUsed/>
    <w:uiPriority w:val="0"/>
    <w:pPr>
      <w:spacing w:after="120" w:line="240" w:lineRule="auto"/>
    </w:pPr>
    <w:rPr>
      <w:rFonts w:ascii="Times New Roman" w:hAnsi="Times New Roman" w:eastAsia="Times New Roman" w:cs="Times New Roman"/>
      <w:sz w:val="16"/>
      <w:szCs w:val="16"/>
    </w:rPr>
  </w:style>
  <w:style w:type="character" w:styleId="5">
    <w:name w:val="Emphasis"/>
    <w:basedOn w:val="2"/>
    <w:qFormat/>
    <w:uiPriority w:val="20"/>
    <w:rPr>
      <w:i/>
      <w:iCs/>
    </w:rPr>
  </w:style>
  <w:style w:type="paragraph" w:styleId="6">
    <w:name w:val="footer"/>
    <w:basedOn w:val="1"/>
    <w:link w:val="14"/>
    <w:unhideWhenUsed/>
    <w:uiPriority w:val="99"/>
    <w:pPr>
      <w:tabs>
        <w:tab w:val="center" w:pos="4680"/>
        <w:tab w:val="right" w:pos="9360"/>
      </w:tabs>
      <w:spacing w:after="0" w:line="240" w:lineRule="auto"/>
    </w:pPr>
  </w:style>
  <w:style w:type="paragraph" w:styleId="7">
    <w:name w:val="header"/>
    <w:basedOn w:val="1"/>
    <w:link w:val="13"/>
    <w:unhideWhenUsed/>
    <w:uiPriority w:val="99"/>
    <w:pPr>
      <w:tabs>
        <w:tab w:val="center" w:pos="4680"/>
        <w:tab w:val="right" w:pos="9360"/>
      </w:tabs>
      <w:spacing w:after="0" w:line="240" w:lineRule="auto"/>
    </w:pPr>
  </w:style>
  <w:style w:type="character" w:styleId="8">
    <w:name w:val="Hyperlink"/>
    <w:basedOn w:val="2"/>
    <w:semiHidden/>
    <w:unhideWhenUsed/>
    <w:uiPriority w:val="99"/>
    <w:rPr>
      <w:color w:val="0000FF"/>
      <w:u w:val="single"/>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2"/>
    <w:qFormat/>
    <w:uiPriority w:val="22"/>
    <w:rPr>
      <w:b/>
      <w:bCs/>
    </w:rPr>
  </w:style>
  <w:style w:type="table" w:styleId="11">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character" w:customStyle="1" w:styleId="13">
    <w:name w:val="Header Char"/>
    <w:basedOn w:val="2"/>
    <w:link w:val="7"/>
    <w:uiPriority w:val="99"/>
  </w:style>
  <w:style w:type="character" w:customStyle="1" w:styleId="14">
    <w:name w:val="Footer Char"/>
    <w:basedOn w:val="2"/>
    <w:link w:val="6"/>
    <w:uiPriority w:val="99"/>
  </w:style>
  <w:style w:type="character" w:customStyle="1" w:styleId="15">
    <w:name w:val="Body Text 3 Char"/>
    <w:basedOn w:val="2"/>
    <w:link w:val="4"/>
    <w:semiHidden/>
    <w:qFormat/>
    <w:uiPriority w:val="0"/>
    <w:rPr>
      <w:rFonts w:ascii="Times New Roman" w:hAnsi="Times New Roman" w:eastAsia="Times New Roman" w:cs="Times New Roman"/>
      <w:sz w:val="16"/>
      <w:szCs w:val="16"/>
    </w:rPr>
  </w:style>
  <w:style w:type="paragraph" w:customStyle="1" w:styleId="16">
    <w:name w:val="4 ten chuong"/>
    <w:basedOn w:val="1"/>
    <w:uiPriority w:val="0"/>
    <w:pPr>
      <w:widowControl w:val="0"/>
      <w:spacing w:after="0" w:line="240" w:lineRule="auto"/>
      <w:jc w:val="center"/>
    </w:pPr>
    <w:rPr>
      <w:rFonts w:ascii=".VnAvantH" w:hAnsi=".VnAvantH" w:eastAsia="Times New Roman" w:cs="Times New Roman"/>
      <w:b/>
      <w:color w:val="000000"/>
    </w:rPr>
  </w:style>
  <w:style w:type="paragraph" w:customStyle="1" w:styleId="17">
    <w:name w:val="heading4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7D180-A9EE-487B-8A89-3F326BA56FE4}">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1967</Words>
  <Characters>11212</Characters>
  <Lines>93</Lines>
  <Paragraphs>26</Paragraphs>
  <TotalTime>536</TotalTime>
  <ScaleCrop>false</ScaleCrop>
  <LinksUpToDate>false</LinksUpToDate>
  <CharactersWithSpaces>13153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2021-10-03T07:37:00Z</dcterms:created>
  <dc:creator>ThuyLinh</dc:creator>
  <cp:lastModifiedBy>HP</cp:lastModifiedBy>
  <dcterms:modified xsi:type="dcterms:W3CDTF">2022-02-13T06:33:20Z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1BCACE486FC3438F97F1D65C4434E47F</vt:lpwstr>
  </property>
</Properties>
</file>